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DECLARAÇÃO DE ENQUADRAMENTO </w:t>
      </w:r>
    </w:p>
    <w:p w:rsidR="00000000" w:rsidDel="00000000" w:rsidP="00000000" w:rsidRDefault="00000000" w:rsidRPr="00000000" w14:paraId="00000002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PROJETO MINHA CASA MINHA VIDA - UNIDADE CONSTRUÍDA </w:t>
      </w:r>
    </w:p>
    <w:p w:rsidR="00000000" w:rsidDel="00000000" w:rsidP="00000000" w:rsidRDefault="00000000" w:rsidRPr="00000000" w14:paraId="00000003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bookmarkStart w:colFirst="0" w:colLast="0" w:name="_heading=h.xohlqckevxvy" w:id="0"/>
      <w:bookmarkEnd w:id="0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50% DE DESCONTO </w:t>
      </w:r>
    </w:p>
    <w:p w:rsidR="00000000" w:rsidDel="00000000" w:rsidP="00000000" w:rsidRDefault="00000000" w:rsidRPr="00000000" w14:paraId="00000004">
      <w:pPr>
        <w:pStyle w:val="Heading1"/>
        <w:spacing w:before="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before="0" w:line="344.8329162597656" w:lineRule="auto"/>
        <w:ind w:left="157.6799774169922" w:right="0.418701171875" w:firstLine="11.280059814453125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before="0" w:line="344.8329162597656" w:lineRule="auto"/>
        <w:ind w:left="157.6799774169922" w:right="0.418701171875" w:firstLine="11.280059814453125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Eu, _____________________________________________________________________________, portador(a) da cédula de identidade n°_______________, inscrito(a) no CPF sob n°_______________________, na qualidade de COMPRADOR(ES) do imóvel matriculado sob o nº ___________ no Registro Geral deste Ofício, ou em matrícula a ser aberta neste Ofício,vem (vêm), nos termos da Lei Federal 11.977/2009, alterada pela Lei Federal 12.424/2011, bem como nos termos do art. 20 do Decreto Federal 7.499/2011, declarar o seguinte: </w:t>
      </w:r>
    </w:p>
    <w:p w:rsidR="00000000" w:rsidDel="00000000" w:rsidP="00000000" w:rsidRDefault="00000000" w:rsidRPr="00000000" w14:paraId="00000007">
      <w:pPr>
        <w:widowControl w:val="0"/>
        <w:spacing w:after="0" w:before="0" w:line="344.8329162597656" w:lineRule="auto"/>
        <w:ind w:left="157.6799774169922" w:right="0.418701171875" w:firstLine="11.280059814453125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a) O(s) vendedor(es) declara(m), sob as penas da lei, que o imóvel vendido nunca foi habitado (artigo 20, II do Decreto Federal 7.499/2011); </w:t>
      </w:r>
    </w:p>
    <w:p w:rsidR="00000000" w:rsidDel="00000000" w:rsidP="00000000" w:rsidRDefault="00000000" w:rsidRPr="00000000" w14:paraId="00000008">
      <w:pPr>
        <w:widowControl w:val="0"/>
        <w:spacing w:after="0" w:before="0" w:line="344.8329162597656" w:lineRule="auto"/>
        <w:ind w:left="157.6799774169922" w:right="0.418701171875" w:firstLine="11.280059814453125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b) O(s) comprador(es) declara(m), sob as penas da lei, que se trata do primeiro imóvel residencial por ele(s) adquirido (art. 20, I do Decreto Federal 7.499/2011).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before="720.9930419921875" w:line="240" w:lineRule="auto"/>
        <w:ind w:right="-0.11811023621874028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Belém (PA),_____/_____/_____. </w:t>
      </w:r>
    </w:p>
    <w:p w:rsidR="00000000" w:rsidDel="00000000" w:rsidP="00000000" w:rsidRDefault="00000000" w:rsidRPr="00000000" w14:paraId="0000000A">
      <w:pPr>
        <w:widowControl w:val="0"/>
        <w:spacing w:after="0" w:before="907.733154296875" w:line="240" w:lineRule="auto"/>
        <w:ind w:right="2359.05029296875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19050" distT="19050" distL="19050" distR="19050">
            <wp:extent cx="3124200" cy="9525"/>
            <wp:effectExtent b="0" l="0" r="0" t="0"/>
            <wp:docPr id="3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9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0" w:before="13.5894775390625" w:line="240" w:lineRule="auto"/>
        <w:ind w:right="3905.9271240234375"/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(Reconhecer firma) 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538.7007874015751" w:top="1700.7874015748032" w:left="425.1968503937008" w:right="764.8818897637813" w:header="5.669291338582678" w:footer="56.6929133858267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spacing w:before="200" w:line="335.99999999999994" w:lineRule="auto"/>
      <w:ind w:left="-1559.0551181102362" w:right="-1706.4566929133848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-333362</wp:posOffset>
          </wp:positionH>
          <wp:positionV relativeFrom="paragraph">
            <wp:posOffset>114300</wp:posOffset>
          </wp:positionV>
          <wp:extent cx="7850063" cy="432378"/>
          <wp:effectExtent b="0" l="0" r="0" t="0"/>
          <wp:wrapNone/>
          <wp:docPr id="27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50063" cy="43237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pStyle w:val="Heading1"/>
      <w:ind w:right="-1706.4566929133848"/>
      <w:jc w:val="right"/>
      <w:rPr/>
    </w:pPr>
    <w:bookmarkStart w:colFirst="0" w:colLast="0" w:name="_heading=h.5zc047wuy6l7" w:id="1"/>
    <w:bookmarkEnd w:id="1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4572000</wp:posOffset>
          </wp:positionH>
          <wp:positionV relativeFrom="paragraph">
            <wp:posOffset>110711</wp:posOffset>
          </wp:positionV>
          <wp:extent cx="2832225" cy="962025"/>
          <wp:effectExtent b="0" l="0" r="0" t="0"/>
          <wp:wrapNone/>
          <wp:docPr id="2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11881" l="50822" r="0" t="11881"/>
                  <a:stretch>
                    <a:fillRect/>
                  </a:stretch>
                </pic:blipFill>
                <pic:spPr>
                  <a:xfrm>
                    <a:off x="0" y="0"/>
                    <a:ext cx="2832225" cy="9620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11</wp:posOffset>
          </wp:positionH>
          <wp:positionV relativeFrom="paragraph">
            <wp:posOffset>110711</wp:posOffset>
          </wp:positionV>
          <wp:extent cx="1641375" cy="962025"/>
          <wp:effectExtent b="0" l="0" r="0" t="0"/>
          <wp:wrapNone/>
          <wp:docPr id="2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71611" t="0"/>
                  <a:stretch>
                    <a:fillRect/>
                  </a:stretch>
                </pic:blipFill>
                <pic:spPr>
                  <a:xfrm>
                    <a:off x="0" y="0"/>
                    <a:ext cx="1641375" cy="9620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K0TT5+rdeth0Emg+zDyCy4camQ==">CgMxLjAyDmgueG9obHFja2V2eHZ5Mg5oLjV6YzA0N3d1eTZsNzgAciExVENzX0tRNGp1b2tvZUd0TlpzZGtkVURDNVRnTXotZks=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