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DECLARAÇÃO DE ENQUADRAMENTO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PROJETO MINHA CASA MINHA VIDA - TERRENO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xohlqckevxvy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50% DE DESCONTO </w:t>
      </w:r>
    </w:p>
    <w:p w:rsidR="00000000" w:rsidDel="00000000" w:rsidP="00000000" w:rsidRDefault="00000000" w:rsidRPr="00000000" w14:paraId="00000004">
      <w:pPr>
        <w:pStyle w:val="Heading1"/>
        <w:spacing w:before="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Eu, _____________________________________________________________________________, portador(a) da cédula de identidade n°_______________, inscrito(a) no CPF sob n°_______________________, na qualidade de COMPRADOR(ES) do imóvel matriculado sob o nº ___________ no Registro Geral deste Ofício, ou em matrícula a ser aberta neste Ofício,vem (vêm), nos termos da Lei Federal 11.977/2009, alterada pela Lei Federal 12.424/2011, bem como nos termos do art. 20, I do Decreto Federal 7.499/2011, declarar, sob as penas da lei, que se trata do primeiro imóvel residencial por ele(s) adquirido. .</w:t>
      </w:r>
    </w:p>
    <w:p w:rsidR="00000000" w:rsidDel="00000000" w:rsidP="00000000" w:rsidRDefault="00000000" w:rsidRPr="00000000" w14:paraId="00000007">
      <w:pPr>
        <w:widowControl w:val="0"/>
        <w:spacing w:after="0" w:before="720.9930419921875" w:line="240" w:lineRule="auto"/>
        <w:ind w:right="-0.11811023621874028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(PA),_____/_____/_____. </w:t>
      </w:r>
    </w:p>
    <w:p w:rsidR="00000000" w:rsidDel="00000000" w:rsidP="00000000" w:rsidRDefault="00000000" w:rsidRPr="00000000" w14:paraId="00000008">
      <w:pPr>
        <w:widowControl w:val="0"/>
        <w:spacing w:after="0" w:before="907.733154296875" w:line="240" w:lineRule="auto"/>
        <w:ind w:right="2359.05029296875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9050" distT="19050" distL="19050" distR="19050">
            <wp:extent cx="3124200" cy="9525"/>
            <wp:effectExtent b="0" l="0" r="0" t="0"/>
            <wp:docPr id="3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before="13.5894775390625" w:line="240" w:lineRule="auto"/>
        <w:ind w:right="3905.9271240234375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-333361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pStyle w:val="Heading1"/>
      <w:ind w:right="-1706.4566929133848"/>
      <w:jc w:val="right"/>
      <w:rPr/>
    </w:pPr>
    <w:bookmarkStart w:colFirst="0" w:colLast="0" w:name="_heading=h.5zc047wuy6l7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110713</wp:posOffset>
          </wp:positionV>
          <wp:extent cx="2832225" cy="962025"/>
          <wp:effectExtent b="0" l="0" r="0" t="0"/>
          <wp:wrapNone/>
          <wp:docPr id="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12</wp:posOffset>
          </wp:positionH>
          <wp:positionV relativeFrom="paragraph">
            <wp:posOffset>110713</wp:posOffset>
          </wp:positionV>
          <wp:extent cx="1641375" cy="962025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jXiFK7pBbDPn/L55tm6F72Ggg==">CgMxLjAyDmgueG9obHFja2V2eHZ5Mg5oLjV6YzA0N3d1eTZsNzgAciExVDRvYUowMi1CakFMWUcxN3ZXQUQ5NE5pV3dUU190ZzM=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